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6A680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701BEE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</w:p>
    <w:p w:rsidR="00701BEE" w:rsidRDefault="00701BEE" w:rsidP="00854F74">
      <w:pPr>
        <w:jc w:val="center"/>
        <w:rPr>
          <w:b/>
          <w:sz w:val="20"/>
          <w:szCs w:val="20"/>
          <w:lang w:val="kk-KZ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134"/>
        <w:gridCol w:w="851"/>
        <w:gridCol w:w="283"/>
        <w:gridCol w:w="709"/>
        <w:gridCol w:w="1417"/>
        <w:gridCol w:w="993"/>
        <w:gridCol w:w="1417"/>
      </w:tblGrid>
      <w:tr w:rsidR="00912652" w:rsidRPr="005A1443" w:rsidTr="0097309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97309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  <w:p w:rsidR="00D23A96" w:rsidRPr="00854F74" w:rsidRDefault="00D23A9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AA" w:rsidRPr="00325D29" w:rsidRDefault="00973092" w:rsidP="00EB3E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en-US"/>
              </w:rPr>
              <w:t>Қазақ әдебиетін оқытудың инновациялық технологиялары</w:t>
            </w:r>
            <w:r w:rsidR="00EB3EAA"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 </w:t>
            </w:r>
          </w:p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4E55" w:rsidRDefault="00021B7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C03B7" w:rsidRDefault="00AD3276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02B64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854F74" w:rsidTr="001723AC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E4C" w:rsidRDefault="00B97E4C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6A6807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  <w:r w:rsidR="00444A17" w:rsidRPr="00854F74"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12652" w:rsidRPr="00854F74" w:rsidTr="0097309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2A" w:rsidRDefault="00445E2A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5A1443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245DFA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Студенттерге</w:t>
            </w:r>
            <w:r w:rsidR="00224DC3" w:rsidRPr="00224DC3">
              <w:rPr>
                <w:sz w:val="20"/>
                <w:szCs w:val="20"/>
                <w:lang w:val="kk-KZ"/>
              </w:rPr>
              <w:t xml:space="preserve">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245DFA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6В</w:t>
            </w:r>
            <w:r w:rsidR="005A144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02305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="00BD72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Қазақ </w:t>
            </w:r>
            <w:r w:rsidR="005A144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фи</w:t>
            </w:r>
            <w:bookmarkStart w:id="0" w:name="_GoBack"/>
            <w:bookmarkEnd w:id="0"/>
            <w:r w:rsidR="005A144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лологиясы</w:t>
            </w:r>
            <w:r w:rsidR="00BD72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5A1443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 xml:space="preserve">Жаңартылған білім бағдарламасын оқыту үрдісінде басшылыққа алып, пайдалануға және </w:t>
            </w:r>
            <w:r w:rsidR="00224DC3"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5A1443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445E2A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E2A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</w:t>
            </w:r>
          </w:p>
          <w:p w:rsidR="00DF259D" w:rsidRPr="00821BFB" w:rsidRDefault="00000C62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</w:t>
            </w:r>
            <w:r w:rsidR="00173E34">
              <w:rPr>
                <w:b/>
                <w:sz w:val="20"/>
                <w:szCs w:val="20"/>
                <w:lang w:val="kk-KZ"/>
              </w:rPr>
              <w:t>тер</w:t>
            </w:r>
            <w:r w:rsidRPr="003551E8">
              <w:rPr>
                <w:b/>
                <w:sz w:val="20"/>
                <w:szCs w:val="20"/>
                <w:lang w:val="kk-KZ"/>
              </w:rPr>
              <w:t>: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173E34" w:rsidRPr="00173E34" w:rsidRDefault="00173E34" w:rsidP="00173E3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173E34">
              <w:rPr>
                <w:sz w:val="20"/>
                <w:szCs w:val="20"/>
                <w:lang w:val="kk-KZ"/>
              </w:rPr>
              <w:t>Майкл Райан, Джули Ривкин.  Әдебиет теориясы.  Антология  І, ІІ, ІІІ,ІҮ том Астана, 2019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173E34" w:rsidRPr="00173E34" w:rsidRDefault="00173E34" w:rsidP="0017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="00E720A0">
              <w:rPr>
                <w:sz w:val="20"/>
                <w:szCs w:val="20"/>
                <w:lang w:val="kk-KZ"/>
              </w:rPr>
              <w:t xml:space="preserve">Сарбасов Б. </w:t>
            </w:r>
            <w:r w:rsidRPr="00173E34">
              <w:rPr>
                <w:sz w:val="20"/>
                <w:szCs w:val="20"/>
                <w:lang w:val="kk-KZ"/>
              </w:rPr>
              <w:t xml:space="preserve"> Ежелгі дәуір</w:t>
            </w:r>
            <w:r w:rsidR="00E720A0">
              <w:rPr>
                <w:sz w:val="20"/>
                <w:szCs w:val="20"/>
                <w:lang w:val="kk-KZ"/>
              </w:rPr>
              <w:t xml:space="preserve"> және түркі халықтары </w:t>
            </w:r>
            <w:r w:rsidRPr="00173E34">
              <w:rPr>
                <w:sz w:val="20"/>
                <w:szCs w:val="20"/>
                <w:lang w:val="kk-KZ"/>
              </w:rPr>
              <w:t xml:space="preserve">  әдебиеті.</w:t>
            </w:r>
            <w:r w:rsidR="00E720A0">
              <w:rPr>
                <w:sz w:val="20"/>
                <w:szCs w:val="20"/>
                <w:lang w:val="kk-KZ"/>
              </w:rPr>
              <w:t xml:space="preserve"> – Алматы, </w:t>
            </w:r>
            <w:r w:rsidRPr="00173E34">
              <w:rPr>
                <w:sz w:val="20"/>
                <w:szCs w:val="20"/>
                <w:lang w:val="kk-KZ"/>
              </w:rPr>
              <w:t>2019</w:t>
            </w:r>
          </w:p>
          <w:p w:rsidR="00DF259D" w:rsidRPr="00316E7A" w:rsidRDefault="00DF259D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316E7A" w:rsidRPr="00316E7A" w:rsidRDefault="00316E7A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r w:rsidR="002E6185">
              <w:fldChar w:fldCharType="begin"/>
            </w:r>
            <w:r w:rsidR="002E6185">
              <w:instrText xml:space="preserve"> HYPERLINK "http://www.rubricon.com/" </w:instrText>
            </w:r>
            <w:r w:rsidR="002E6185">
              <w:fldChar w:fldCharType="separate"/>
            </w:r>
            <w:r w:rsidRPr="00316E7A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t>www.rubricon.com</w:t>
            </w:r>
            <w:r w:rsidR="002E6185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fldChar w:fldCharType="end"/>
            </w:r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2A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="00445E2A">
              <w:rPr>
                <w:sz w:val="20"/>
                <w:szCs w:val="20"/>
                <w:lang w:val="kk-KZ"/>
              </w:rPr>
              <w:t>.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</w:rPr>
            </w:pP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846CE5" w:rsidRDefault="00846CE5" w:rsidP="00854F74">
      <w:pPr>
        <w:jc w:val="center"/>
        <w:rPr>
          <w:b/>
          <w:sz w:val="20"/>
          <w:szCs w:val="20"/>
        </w:rPr>
      </w:pPr>
    </w:p>
    <w:p w:rsidR="004B46C1" w:rsidRDefault="004B46C1" w:rsidP="004B46C1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p w:rsidR="004B46C1" w:rsidRDefault="004B46C1" w:rsidP="004B46C1">
      <w:pPr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B46C1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B46C1" w:rsidRPr="00701BEE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701BE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lastRenderedPageBreak/>
              <w:t xml:space="preserve">Модуль 1  </w:t>
            </w:r>
            <w:r w:rsidR="00701BEE" w:rsidRPr="00701BEE">
              <w:rPr>
                <w:sz w:val="20"/>
                <w:szCs w:val="20"/>
                <w:lang w:val="kk-KZ"/>
              </w:rPr>
              <w:t xml:space="preserve"> </w:t>
            </w:r>
            <w:r w:rsidR="00701BEE"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4B46C1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701BEE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307615" w:rsidRDefault="004B46C1" w:rsidP="00307615">
            <w:pPr>
              <w:tabs>
                <w:tab w:val="left" w:pos="851"/>
                <w:tab w:val="left" w:pos="1134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307615">
              <w:rPr>
                <w:b/>
                <w:spacing w:val="-4"/>
                <w:sz w:val="20"/>
                <w:szCs w:val="20"/>
                <w:lang w:val="kk-KZ"/>
              </w:rPr>
              <w:t>Д.</w:t>
            </w:r>
            <w:r w:rsidRPr="00307615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07615" w:rsidRPr="00307615">
              <w:rPr>
                <w:sz w:val="20"/>
                <w:szCs w:val="20"/>
                <w:lang w:val="kk-KZ"/>
              </w:rPr>
              <w:t>Филологиялық білім берудегі инновациялық технологиялар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0E5464" w:rsidRDefault="000E5464" w:rsidP="004B46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4B46C1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rPr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FB0C27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701BEE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300797">
              <w:rPr>
                <w:sz w:val="20"/>
                <w:szCs w:val="20"/>
                <w:shd w:val="clear" w:color="auto" w:fill="FFFFFF"/>
                <w:lang w:val="kk-KZ"/>
              </w:rPr>
              <w:t>Жаңартыл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FB0C27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ОӨЖ </w:t>
            </w:r>
            <w:r w:rsidR="00FB0C27">
              <w:rPr>
                <w:b/>
                <w:sz w:val="20"/>
                <w:szCs w:val="20"/>
                <w:lang w:val="kk-KZ"/>
              </w:rPr>
              <w:t>–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1</w:t>
            </w:r>
            <w:r w:rsidR="00FB0C2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>.</w:t>
            </w:r>
            <w:r w:rsidR="003F0D98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="003F0D98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5A1443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 xml:space="preserve">ӨЖ 1. </w:t>
            </w:r>
            <w:r w:rsidR="00271002" w:rsidRPr="00701BEE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="00271002" w:rsidRPr="00701B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 (Талдау, кеңес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>
              <w:rPr>
                <w:sz w:val="20"/>
                <w:szCs w:val="20"/>
                <w:lang w:val="kk-KZ"/>
              </w:rPr>
              <w:t xml:space="preserve">ғылыми-әдістемелік </w:t>
            </w:r>
            <w:r w:rsidRPr="00701BEE">
              <w:rPr>
                <w:sz w:val="20"/>
                <w:szCs w:val="20"/>
                <w:lang w:val="kk-KZ"/>
              </w:rPr>
              <w:t>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- 2</w:t>
            </w:r>
            <w:r w:rsidR="00271002" w:rsidRPr="00701BEE">
              <w:rPr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(Сараптамалық талдау, өздік жұмыс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BC4453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- 3</w:t>
            </w:r>
            <w:r w:rsidR="00271002"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</w:t>
            </w:r>
            <w:r w:rsidR="00271002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701BEE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71002" w:rsidRPr="0027100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>
              <w:rPr>
                <w:b/>
                <w:bCs/>
                <w:sz w:val="20"/>
                <w:szCs w:val="20"/>
                <w:lang w:val="kk-KZ"/>
              </w:rPr>
              <w:t>ӨЖ 2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271002"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="00271002" w:rsidRPr="00701BEE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(Талдау, кенес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701BEE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83C51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Жаңа білім парадигмасында</w:t>
            </w:r>
            <w:r w:rsidRPr="00701BEE">
              <w:rPr>
                <w:rStyle w:val="FontStyle52"/>
                <w:noProof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инноватор оқытушыға қойылатын  талаптар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1D0CC5" w:rsidRDefault="00FB0C27" w:rsidP="00FB0C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0CC5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4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оқуда сын тұрғысынан ойлауды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701BE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– 5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Жоғары оқу орындарында тиімді оқытудың өзіндік ерекшеліктері.</w:t>
            </w:r>
            <w:r w:rsidR="00B119B0">
              <w:rPr>
                <w:sz w:val="20"/>
                <w:szCs w:val="20"/>
                <w:lang w:val="kk-KZ"/>
              </w:rPr>
              <w:t xml:space="preserve"> </w:t>
            </w:r>
            <w:r w:rsidR="00B119B0" w:rsidRPr="00B119B0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Модуль 3 Әдеб</w:t>
            </w:r>
            <w:r>
              <w:rPr>
                <w:b/>
                <w:sz w:val="20"/>
                <w:szCs w:val="20"/>
                <w:lang w:val="kk-KZ"/>
              </w:rPr>
              <w:t>иетті оқытудың  ғылыми-практикалық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 негіздері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5A1443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Жоғ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ары оқу орындарында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білім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беру бағдарламасының мәні мен маңызы.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– 6</w:t>
            </w:r>
            <w:r w:rsidR="0027100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ЖОО оқытушысының кәсіби, пәндік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құзыреттілігін дамыту.</w:t>
            </w:r>
            <w:r w:rsidR="003F0D98" w:rsidRPr="003F0D98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</w:rPr>
              <w:t>(</w:t>
            </w:r>
            <w:proofErr w:type="spellStart"/>
            <w:r w:rsidR="003F0D98">
              <w:rPr>
                <w:sz w:val="20"/>
                <w:szCs w:val="20"/>
              </w:rPr>
              <w:t>Сараптамалық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талдау</w:t>
            </w:r>
            <w:proofErr w:type="spellEnd"/>
            <w:r w:rsidR="003F0D98">
              <w:rPr>
                <w:sz w:val="20"/>
                <w:szCs w:val="20"/>
              </w:rPr>
              <w:t xml:space="preserve">, </w:t>
            </w:r>
            <w:proofErr w:type="spellStart"/>
            <w:r w:rsidR="003F0D98">
              <w:rPr>
                <w:sz w:val="20"/>
                <w:szCs w:val="20"/>
              </w:rPr>
              <w:t>өздік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жұмыс</w:t>
            </w:r>
            <w:proofErr w:type="spellEnd"/>
            <w:r w:rsidR="003F0D98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Д.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Қазақ филологиясының өзекті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rPr>
                <w:bCs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ПС.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</w:t>
            </w:r>
            <w:r w:rsidR="00271002" w:rsidRPr="00FB0C27">
              <w:rPr>
                <w:snapToGrid w:val="0"/>
                <w:sz w:val="20"/>
                <w:szCs w:val="20"/>
                <w:lang w:val="kk-KZ"/>
              </w:rPr>
              <w:t>азақ әдебиетінің даму кезеңдері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5A1443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271002" w:rsidRPr="00701BEE">
              <w:rPr>
                <w:sz w:val="20"/>
                <w:szCs w:val="20"/>
                <w:lang w:val="kk-KZ"/>
              </w:rPr>
              <w:t>Ғылыми жұмыстарды  жазудың әдістемесі</w:t>
            </w:r>
            <w:r w:rsidR="00271002"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701BEE">
              <w:rPr>
                <w:b/>
                <w:bCs/>
                <w:sz w:val="20"/>
                <w:szCs w:val="20"/>
              </w:rPr>
              <w:t>ПС.</w:t>
            </w:r>
            <w:r w:rsidRPr="00701BEE">
              <w:rPr>
                <w:bCs/>
                <w:sz w:val="20"/>
                <w:szCs w:val="20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</w:rPr>
              <w:t>Жобалау технологиясының өзіндік ерекшеліктері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71002" w:rsidRPr="00701BEE">
              <w:rPr>
                <w:b/>
                <w:sz w:val="20"/>
                <w:szCs w:val="20"/>
              </w:rPr>
              <w:t>ОӨЖ – 7</w:t>
            </w:r>
          </w:p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Қазақ әдебиетінің жаңа бағыттары.  </w:t>
            </w:r>
            <w:r w:rsidR="003F0D98">
              <w:rPr>
                <w:sz w:val="20"/>
                <w:szCs w:val="20"/>
              </w:rPr>
              <w:t>(Сараптамалық талдау, өздік жұмыс</w:t>
            </w:r>
            <w:r w:rsidRPr="00701BE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701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079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0079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A44821" w:rsidRPr="00701BEE" w:rsidRDefault="00A44821" w:rsidP="00854F74">
      <w:pPr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 w:rsidR="001D54B6">
        <w:rPr>
          <w:sz w:val="20"/>
          <w:szCs w:val="20"/>
          <w:lang w:val="kk-KZ"/>
        </w:rPr>
        <w:t>тушы вебинардың басында береді.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Default="00950F6F" w:rsidP="00854F74">
      <w:pPr>
        <w:jc w:val="both"/>
        <w:rPr>
          <w:sz w:val="20"/>
          <w:szCs w:val="20"/>
          <w:lang w:val="kk-KZ"/>
        </w:rPr>
      </w:pPr>
    </w:p>
    <w:p w:rsidR="001D54B6" w:rsidRPr="00854F74" w:rsidRDefault="001D54B6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25C36" w:rsidRDefault="00925C3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B5" w:rsidRDefault="000F4FB5" w:rsidP="00854F74">
      <w:r>
        <w:separator/>
      </w:r>
    </w:p>
  </w:endnote>
  <w:endnote w:type="continuationSeparator" w:id="0">
    <w:p w:rsidR="000F4FB5" w:rsidRDefault="000F4FB5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B5" w:rsidRDefault="000F4FB5" w:rsidP="00854F74">
      <w:r>
        <w:separator/>
      </w:r>
    </w:p>
  </w:footnote>
  <w:footnote w:type="continuationSeparator" w:id="0">
    <w:p w:rsidR="000F4FB5" w:rsidRDefault="000F4FB5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B6" w:rsidRDefault="002B1FB6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B6" w:rsidRDefault="002B1FB6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B1FB6" w:rsidRDefault="002B1FB6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5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1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3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9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28"/>
  </w:num>
  <w:num w:numId="16">
    <w:abstractNumId w:val="24"/>
  </w:num>
  <w:num w:numId="17">
    <w:abstractNumId w:val="12"/>
  </w:num>
  <w:num w:numId="18">
    <w:abstractNumId w:val="29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1B72"/>
    <w:rsid w:val="00022656"/>
    <w:rsid w:val="00023732"/>
    <w:rsid w:val="00027071"/>
    <w:rsid w:val="00045EEC"/>
    <w:rsid w:val="00075659"/>
    <w:rsid w:val="00096710"/>
    <w:rsid w:val="000C7EC1"/>
    <w:rsid w:val="000D23FE"/>
    <w:rsid w:val="000D3F3D"/>
    <w:rsid w:val="000E5464"/>
    <w:rsid w:val="000E666D"/>
    <w:rsid w:val="000F4FB5"/>
    <w:rsid w:val="001171B6"/>
    <w:rsid w:val="001723AC"/>
    <w:rsid w:val="00172AB9"/>
    <w:rsid w:val="00173E34"/>
    <w:rsid w:val="001A2D29"/>
    <w:rsid w:val="001A5CA7"/>
    <w:rsid w:val="001C4553"/>
    <w:rsid w:val="001C5E9E"/>
    <w:rsid w:val="001C6DF4"/>
    <w:rsid w:val="001D0CC5"/>
    <w:rsid w:val="001D54B6"/>
    <w:rsid w:val="001D75B6"/>
    <w:rsid w:val="001E4BFF"/>
    <w:rsid w:val="001F16D4"/>
    <w:rsid w:val="001F4115"/>
    <w:rsid w:val="0020181B"/>
    <w:rsid w:val="00224DC3"/>
    <w:rsid w:val="0022574C"/>
    <w:rsid w:val="00235B3D"/>
    <w:rsid w:val="00245DFA"/>
    <w:rsid w:val="002476BE"/>
    <w:rsid w:val="00256FFC"/>
    <w:rsid w:val="002655E7"/>
    <w:rsid w:val="00271002"/>
    <w:rsid w:val="00276075"/>
    <w:rsid w:val="0028029D"/>
    <w:rsid w:val="00292083"/>
    <w:rsid w:val="002B1FB6"/>
    <w:rsid w:val="002B51D8"/>
    <w:rsid w:val="002C6B42"/>
    <w:rsid w:val="002D0966"/>
    <w:rsid w:val="002D7D1A"/>
    <w:rsid w:val="002E2D81"/>
    <w:rsid w:val="002E6185"/>
    <w:rsid w:val="00300797"/>
    <w:rsid w:val="00307615"/>
    <w:rsid w:val="003118F5"/>
    <w:rsid w:val="00316E7A"/>
    <w:rsid w:val="00345CCF"/>
    <w:rsid w:val="003551E8"/>
    <w:rsid w:val="0035654F"/>
    <w:rsid w:val="00356684"/>
    <w:rsid w:val="003577F5"/>
    <w:rsid w:val="0039743A"/>
    <w:rsid w:val="003A0232"/>
    <w:rsid w:val="003B4398"/>
    <w:rsid w:val="003C03B7"/>
    <w:rsid w:val="003E1726"/>
    <w:rsid w:val="003E2A6F"/>
    <w:rsid w:val="003E2AD4"/>
    <w:rsid w:val="003F0D98"/>
    <w:rsid w:val="00402B64"/>
    <w:rsid w:val="00407D57"/>
    <w:rsid w:val="00412F31"/>
    <w:rsid w:val="00415F3B"/>
    <w:rsid w:val="00420BE1"/>
    <w:rsid w:val="00430099"/>
    <w:rsid w:val="004329DF"/>
    <w:rsid w:val="00444A17"/>
    <w:rsid w:val="00445E2A"/>
    <w:rsid w:val="00455FBD"/>
    <w:rsid w:val="00463DA3"/>
    <w:rsid w:val="00482E6F"/>
    <w:rsid w:val="004B44A8"/>
    <w:rsid w:val="004B46C1"/>
    <w:rsid w:val="004B4BFE"/>
    <w:rsid w:val="004E6AAD"/>
    <w:rsid w:val="004F20B2"/>
    <w:rsid w:val="004F7E8D"/>
    <w:rsid w:val="005039B9"/>
    <w:rsid w:val="00505BB9"/>
    <w:rsid w:val="00523DF8"/>
    <w:rsid w:val="005474B8"/>
    <w:rsid w:val="00582153"/>
    <w:rsid w:val="005860EB"/>
    <w:rsid w:val="00591B4A"/>
    <w:rsid w:val="005A1443"/>
    <w:rsid w:val="005C563E"/>
    <w:rsid w:val="005D1A2D"/>
    <w:rsid w:val="005D4035"/>
    <w:rsid w:val="005D7587"/>
    <w:rsid w:val="005E6D69"/>
    <w:rsid w:val="005E7DB7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3417C"/>
    <w:rsid w:val="00745CA2"/>
    <w:rsid w:val="007637A1"/>
    <w:rsid w:val="00765C05"/>
    <w:rsid w:val="007714D3"/>
    <w:rsid w:val="00783C51"/>
    <w:rsid w:val="0078690B"/>
    <w:rsid w:val="00790072"/>
    <w:rsid w:val="007909C1"/>
    <w:rsid w:val="00796D29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31E1"/>
    <w:rsid w:val="008363B4"/>
    <w:rsid w:val="00837E3D"/>
    <w:rsid w:val="0084312C"/>
    <w:rsid w:val="00846CE5"/>
    <w:rsid w:val="00854F74"/>
    <w:rsid w:val="0086614C"/>
    <w:rsid w:val="0087757B"/>
    <w:rsid w:val="00884E55"/>
    <w:rsid w:val="0088717D"/>
    <w:rsid w:val="0089300C"/>
    <w:rsid w:val="008A3484"/>
    <w:rsid w:val="008A4885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3092"/>
    <w:rsid w:val="00974F84"/>
    <w:rsid w:val="00975331"/>
    <w:rsid w:val="0098146A"/>
    <w:rsid w:val="00984CF9"/>
    <w:rsid w:val="009911A2"/>
    <w:rsid w:val="009C7E75"/>
    <w:rsid w:val="009E14DF"/>
    <w:rsid w:val="009E60C7"/>
    <w:rsid w:val="00A0038E"/>
    <w:rsid w:val="00A016BD"/>
    <w:rsid w:val="00A02F69"/>
    <w:rsid w:val="00A130E0"/>
    <w:rsid w:val="00A2572C"/>
    <w:rsid w:val="00A35652"/>
    <w:rsid w:val="00A44821"/>
    <w:rsid w:val="00A523A0"/>
    <w:rsid w:val="00A64299"/>
    <w:rsid w:val="00A848CB"/>
    <w:rsid w:val="00A94BD0"/>
    <w:rsid w:val="00AB767B"/>
    <w:rsid w:val="00AB7CA0"/>
    <w:rsid w:val="00AD15C9"/>
    <w:rsid w:val="00AD3276"/>
    <w:rsid w:val="00AF5EED"/>
    <w:rsid w:val="00AF7526"/>
    <w:rsid w:val="00B006CF"/>
    <w:rsid w:val="00B027C7"/>
    <w:rsid w:val="00B119B0"/>
    <w:rsid w:val="00B12ED0"/>
    <w:rsid w:val="00B411D9"/>
    <w:rsid w:val="00B44C3C"/>
    <w:rsid w:val="00B55588"/>
    <w:rsid w:val="00B91175"/>
    <w:rsid w:val="00B97E4C"/>
    <w:rsid w:val="00BA43EA"/>
    <w:rsid w:val="00BB0285"/>
    <w:rsid w:val="00BC4453"/>
    <w:rsid w:val="00BD1C53"/>
    <w:rsid w:val="00BD72BF"/>
    <w:rsid w:val="00C027E9"/>
    <w:rsid w:val="00C130C5"/>
    <w:rsid w:val="00C244DC"/>
    <w:rsid w:val="00C403AF"/>
    <w:rsid w:val="00C50EBA"/>
    <w:rsid w:val="00C669E5"/>
    <w:rsid w:val="00C73C7D"/>
    <w:rsid w:val="00C9603B"/>
    <w:rsid w:val="00CA3B32"/>
    <w:rsid w:val="00CB395D"/>
    <w:rsid w:val="00CD2B33"/>
    <w:rsid w:val="00CF7C69"/>
    <w:rsid w:val="00D012F1"/>
    <w:rsid w:val="00D23A96"/>
    <w:rsid w:val="00D339E6"/>
    <w:rsid w:val="00D44458"/>
    <w:rsid w:val="00D634FD"/>
    <w:rsid w:val="00D81734"/>
    <w:rsid w:val="00D971F0"/>
    <w:rsid w:val="00DC065A"/>
    <w:rsid w:val="00DD2E52"/>
    <w:rsid w:val="00DF259D"/>
    <w:rsid w:val="00E31A3A"/>
    <w:rsid w:val="00E42B7F"/>
    <w:rsid w:val="00E720A0"/>
    <w:rsid w:val="00E777F0"/>
    <w:rsid w:val="00E84073"/>
    <w:rsid w:val="00EB3EAA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B0C27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475E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E745-CDA3-41E2-B5CF-BCBF79C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2021-09-13T17:52:00Z</cp:lastPrinted>
  <dcterms:created xsi:type="dcterms:W3CDTF">2022-12-24T12:19:00Z</dcterms:created>
  <dcterms:modified xsi:type="dcterms:W3CDTF">2023-01-10T04:44:00Z</dcterms:modified>
</cp:coreProperties>
</file>